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70" w:rsidRPr="009A4BA3" w:rsidRDefault="0067555D" w:rsidP="009A4BA3">
      <w:pPr>
        <w:pStyle w:val="Titre11"/>
        <w:ind w:left="426"/>
        <w:jc w:val="center"/>
        <w:rPr>
          <w:sz w:val="28"/>
          <w:szCs w:val="28"/>
        </w:rPr>
      </w:pPr>
      <w:r w:rsidRPr="009A4BA3">
        <w:rPr>
          <w:color w:val="25408F"/>
          <w:sz w:val="28"/>
          <w:szCs w:val="28"/>
        </w:rPr>
        <w:t>INSCRIPTION À LA PRÉPARATION D’UN BREVET FÉDÉRAL FFESSM</w:t>
      </w:r>
    </w:p>
    <w:p w:rsidR="007E0170" w:rsidRDefault="007E0170">
      <w:pPr>
        <w:pStyle w:val="Corpsdetexte"/>
        <w:rPr>
          <w:b/>
          <w:sz w:val="20"/>
        </w:rPr>
      </w:pPr>
    </w:p>
    <w:p w:rsidR="007E0170" w:rsidRDefault="007E0170">
      <w:pPr>
        <w:pStyle w:val="Corpsdetexte"/>
        <w:spacing w:before="9"/>
        <w:rPr>
          <w:b/>
          <w:sz w:val="11"/>
        </w:rPr>
      </w:pPr>
    </w:p>
    <w:tbl>
      <w:tblPr>
        <w:tblStyle w:val="TableNormal"/>
        <w:tblW w:w="10913" w:type="dxa"/>
        <w:tblInd w:w="4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/>
      </w:tblPr>
      <w:tblGrid>
        <w:gridCol w:w="850"/>
        <w:gridCol w:w="3686"/>
        <w:gridCol w:w="1013"/>
        <w:gridCol w:w="851"/>
        <w:gridCol w:w="3522"/>
        <w:gridCol w:w="991"/>
      </w:tblGrid>
      <w:tr w:rsidR="008B3285" w:rsidTr="00E64F81">
        <w:trPr>
          <w:trHeight w:val="376"/>
        </w:trPr>
        <w:tc>
          <w:tcPr>
            <w:tcW w:w="850" w:type="dxa"/>
            <w:shd w:val="clear" w:color="auto" w:fill="E5DFEC" w:themeFill="accent4" w:themeFillTint="33"/>
          </w:tcPr>
          <w:p w:rsidR="008B3285" w:rsidRDefault="008B3285" w:rsidP="00F811F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686" w:type="dxa"/>
            <w:shd w:val="clear" w:color="auto" w:fill="E5DFEC" w:themeFill="accent4" w:themeFillTint="33"/>
          </w:tcPr>
          <w:p w:rsidR="008B3285" w:rsidRDefault="008B3285" w:rsidP="00F811F7">
            <w:pPr>
              <w:pStyle w:val="TableParagraph"/>
              <w:ind w:left="79" w:right="-21"/>
              <w:rPr>
                <w:sz w:val="24"/>
              </w:rPr>
            </w:pPr>
            <w:r>
              <w:rPr>
                <w:color w:val="231F20"/>
                <w:sz w:val="24"/>
              </w:rPr>
              <w:t>Niveau 1</w:t>
            </w:r>
          </w:p>
        </w:tc>
        <w:tc>
          <w:tcPr>
            <w:tcW w:w="1013" w:type="dxa"/>
            <w:shd w:val="clear" w:color="auto" w:fill="E5DFEC" w:themeFill="accent4" w:themeFillTint="33"/>
          </w:tcPr>
          <w:p w:rsidR="008B3285" w:rsidRPr="00032029" w:rsidRDefault="008B3285" w:rsidP="007C5494">
            <w:pPr>
              <w:pStyle w:val="TableParagraph"/>
              <w:spacing w:before="0"/>
              <w:ind w:left="162"/>
            </w:pPr>
            <w:r w:rsidRPr="00032029">
              <w:t>7</w:t>
            </w:r>
            <w:r w:rsidR="007C5494">
              <w:t>5</w:t>
            </w:r>
            <w:r w:rsidR="00F811F7">
              <w:t xml:space="preserve">,00 </w:t>
            </w:r>
            <w:r w:rsidRPr="00032029">
              <w:t>€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8B3285" w:rsidRDefault="008B3285" w:rsidP="00F811F7">
            <w:pPr>
              <w:pStyle w:val="TableParagraph"/>
              <w:spacing w:before="0"/>
              <w:ind w:left="0" w:right="-284"/>
              <w:rPr>
                <w:rFonts w:ascii="Times New Roman"/>
              </w:rPr>
            </w:pPr>
          </w:p>
        </w:tc>
        <w:tc>
          <w:tcPr>
            <w:tcW w:w="3522" w:type="dxa"/>
            <w:shd w:val="clear" w:color="auto" w:fill="E5DFEC" w:themeFill="accent4" w:themeFillTint="33"/>
          </w:tcPr>
          <w:p w:rsidR="008B3285" w:rsidRDefault="008B3285" w:rsidP="00F811F7">
            <w:pPr>
              <w:pStyle w:val="TableParagraph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Initiateur (E1, E2)</w:t>
            </w:r>
          </w:p>
        </w:tc>
        <w:tc>
          <w:tcPr>
            <w:tcW w:w="991" w:type="dxa"/>
            <w:shd w:val="clear" w:color="auto" w:fill="E5DFEC" w:themeFill="accent4" w:themeFillTint="33"/>
          </w:tcPr>
          <w:p w:rsidR="008B3285" w:rsidRDefault="008B3285" w:rsidP="007C5494">
            <w:pPr>
              <w:pStyle w:val="TableParagraph"/>
              <w:ind w:left="-137" w:firstLine="284"/>
              <w:rPr>
                <w:color w:val="231F20"/>
                <w:sz w:val="24"/>
              </w:rPr>
            </w:pPr>
            <w:r w:rsidRPr="00032029">
              <w:t>7</w:t>
            </w:r>
            <w:r w:rsidR="007C5494">
              <w:t>5</w:t>
            </w:r>
            <w:r w:rsidR="00F811F7">
              <w:t xml:space="preserve">,00 </w:t>
            </w:r>
            <w:r w:rsidRPr="00032029">
              <w:t>€</w:t>
            </w:r>
          </w:p>
        </w:tc>
      </w:tr>
      <w:tr w:rsidR="008B3285" w:rsidTr="00E64F81">
        <w:trPr>
          <w:trHeight w:val="376"/>
        </w:trPr>
        <w:tc>
          <w:tcPr>
            <w:tcW w:w="850" w:type="dxa"/>
            <w:shd w:val="clear" w:color="auto" w:fill="E5DFEC" w:themeFill="accent4" w:themeFillTint="33"/>
          </w:tcPr>
          <w:p w:rsidR="008B3285" w:rsidRDefault="008B3285" w:rsidP="00F811F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686" w:type="dxa"/>
            <w:shd w:val="clear" w:color="auto" w:fill="E5DFEC" w:themeFill="accent4" w:themeFillTint="33"/>
          </w:tcPr>
          <w:p w:rsidR="008B3285" w:rsidRDefault="008B3285" w:rsidP="00F811F7">
            <w:pPr>
              <w:pStyle w:val="TableParagraph"/>
              <w:ind w:left="79" w:right="-21"/>
              <w:rPr>
                <w:sz w:val="24"/>
              </w:rPr>
            </w:pPr>
            <w:r>
              <w:rPr>
                <w:color w:val="231F20"/>
                <w:sz w:val="24"/>
              </w:rPr>
              <w:t>Niveau 2</w:t>
            </w:r>
          </w:p>
        </w:tc>
        <w:tc>
          <w:tcPr>
            <w:tcW w:w="1013" w:type="dxa"/>
            <w:shd w:val="clear" w:color="auto" w:fill="E5DFEC" w:themeFill="accent4" w:themeFillTint="33"/>
          </w:tcPr>
          <w:p w:rsidR="008B3285" w:rsidRDefault="008B3285" w:rsidP="007C5494">
            <w:pPr>
              <w:pStyle w:val="TableParagraph"/>
              <w:spacing w:before="0"/>
              <w:ind w:left="162"/>
              <w:rPr>
                <w:rFonts w:ascii="Times New Roman"/>
              </w:rPr>
            </w:pPr>
            <w:r w:rsidRPr="00032029">
              <w:t>7</w:t>
            </w:r>
            <w:r w:rsidR="007C5494">
              <w:t>5</w:t>
            </w:r>
            <w:r w:rsidR="00F811F7">
              <w:t xml:space="preserve">,00 </w:t>
            </w:r>
            <w:r w:rsidRPr="00032029">
              <w:t>€</w:t>
            </w:r>
          </w:p>
        </w:tc>
        <w:tc>
          <w:tcPr>
            <w:tcW w:w="851" w:type="dxa"/>
            <w:tcBorders>
              <w:bottom w:val="single" w:sz="8" w:space="0" w:color="231F20"/>
            </w:tcBorders>
            <w:shd w:val="clear" w:color="auto" w:fill="E5DFEC" w:themeFill="accent4" w:themeFillTint="33"/>
          </w:tcPr>
          <w:p w:rsidR="008B3285" w:rsidRDefault="008B3285" w:rsidP="00F811F7">
            <w:pPr>
              <w:pStyle w:val="TableParagraph"/>
              <w:spacing w:before="0"/>
              <w:ind w:left="0" w:right="-284"/>
              <w:rPr>
                <w:rFonts w:ascii="Times New Roman"/>
              </w:rPr>
            </w:pPr>
          </w:p>
        </w:tc>
        <w:tc>
          <w:tcPr>
            <w:tcW w:w="3522" w:type="dxa"/>
            <w:tcBorders>
              <w:bottom w:val="single" w:sz="8" w:space="0" w:color="231F20"/>
            </w:tcBorders>
            <w:shd w:val="clear" w:color="auto" w:fill="E5DFEC" w:themeFill="accent4" w:themeFillTint="33"/>
          </w:tcPr>
          <w:p w:rsidR="008B3285" w:rsidRDefault="008B3285" w:rsidP="00F811F7">
            <w:pPr>
              <w:pStyle w:val="TableParagraph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Moniteur Fédéral 1</w:t>
            </w:r>
            <w:r w:rsidRPr="007A2BF8">
              <w:rPr>
                <w:color w:val="231F20"/>
                <w:sz w:val="24"/>
                <w:vertAlign w:val="superscript"/>
              </w:rPr>
              <w:t>er</w:t>
            </w:r>
            <w:r>
              <w:rPr>
                <w:color w:val="231F20"/>
                <w:sz w:val="24"/>
              </w:rPr>
              <w:t xml:space="preserve"> degré</w:t>
            </w:r>
          </w:p>
        </w:tc>
        <w:tc>
          <w:tcPr>
            <w:tcW w:w="991" w:type="dxa"/>
            <w:tcBorders>
              <w:bottom w:val="single" w:sz="8" w:space="0" w:color="231F20"/>
            </w:tcBorders>
            <w:shd w:val="clear" w:color="auto" w:fill="E5DFEC" w:themeFill="accent4" w:themeFillTint="33"/>
          </w:tcPr>
          <w:p w:rsidR="008B3285" w:rsidRDefault="00E64F81" w:rsidP="007C5494">
            <w:pPr>
              <w:pStyle w:val="TableParagraph"/>
              <w:ind w:left="-137" w:firstLine="284"/>
              <w:rPr>
                <w:color w:val="231F20"/>
                <w:sz w:val="24"/>
              </w:rPr>
            </w:pPr>
            <w:r w:rsidRPr="00032029">
              <w:t>7</w:t>
            </w:r>
            <w:r>
              <w:t xml:space="preserve">5,00 </w:t>
            </w:r>
            <w:r w:rsidRPr="00032029">
              <w:t>€</w:t>
            </w:r>
          </w:p>
        </w:tc>
      </w:tr>
      <w:tr w:rsidR="00E64F81" w:rsidTr="00E64F81">
        <w:trPr>
          <w:trHeight w:val="376"/>
        </w:trPr>
        <w:tc>
          <w:tcPr>
            <w:tcW w:w="850" w:type="dxa"/>
            <w:shd w:val="clear" w:color="auto" w:fill="E5DFEC" w:themeFill="accent4" w:themeFillTint="33"/>
          </w:tcPr>
          <w:p w:rsidR="00E64F81" w:rsidRDefault="00E64F81" w:rsidP="00F811F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686" w:type="dxa"/>
            <w:shd w:val="clear" w:color="auto" w:fill="E5DFEC" w:themeFill="accent4" w:themeFillTint="33"/>
          </w:tcPr>
          <w:p w:rsidR="00E64F81" w:rsidRDefault="00E64F81" w:rsidP="00F811F7">
            <w:pPr>
              <w:pStyle w:val="TableParagraph"/>
              <w:ind w:left="79" w:right="-21"/>
              <w:rPr>
                <w:sz w:val="24"/>
              </w:rPr>
            </w:pPr>
            <w:r>
              <w:rPr>
                <w:color w:val="231F20"/>
                <w:sz w:val="24"/>
              </w:rPr>
              <w:t>Niveau 3</w:t>
            </w:r>
          </w:p>
        </w:tc>
        <w:tc>
          <w:tcPr>
            <w:tcW w:w="1013" w:type="dxa"/>
            <w:shd w:val="clear" w:color="auto" w:fill="E5DFEC" w:themeFill="accent4" w:themeFillTint="33"/>
          </w:tcPr>
          <w:p w:rsidR="00E64F81" w:rsidRDefault="00E64F81" w:rsidP="007C5494">
            <w:pPr>
              <w:pStyle w:val="TableParagraph"/>
              <w:spacing w:before="0"/>
              <w:ind w:left="162"/>
              <w:rPr>
                <w:rFonts w:ascii="Times New Roman"/>
              </w:rPr>
            </w:pPr>
            <w:r w:rsidRPr="00032029">
              <w:t>7</w:t>
            </w:r>
            <w:r>
              <w:t xml:space="preserve">5,00 </w:t>
            </w:r>
            <w:r w:rsidRPr="00032029">
              <w:t>€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E64F81" w:rsidRDefault="00E64F81" w:rsidP="00E64F81">
            <w:pPr>
              <w:pStyle w:val="TableParagraph"/>
              <w:tabs>
                <w:tab w:val="left" w:pos="325"/>
              </w:tabs>
              <w:ind w:left="0" w:right="-284"/>
              <w:rPr>
                <w:color w:val="231F20"/>
                <w:sz w:val="24"/>
              </w:rPr>
            </w:pPr>
          </w:p>
        </w:tc>
        <w:tc>
          <w:tcPr>
            <w:tcW w:w="3522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E64F81" w:rsidRDefault="00E64F81" w:rsidP="00022003">
            <w:pPr>
              <w:pStyle w:val="TableParagraph"/>
              <w:ind w:left="120" w:right="-284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Plongée Enfant – 12 ANS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E64F81" w:rsidRDefault="00E64F81" w:rsidP="00F811F7">
            <w:pPr>
              <w:pStyle w:val="TableParagraph"/>
              <w:ind w:left="-137" w:right="-284" w:firstLine="284"/>
              <w:rPr>
                <w:color w:val="231F20"/>
                <w:sz w:val="24"/>
              </w:rPr>
            </w:pPr>
            <w:r>
              <w:t xml:space="preserve">20,00 </w:t>
            </w:r>
            <w:r w:rsidRPr="00032029">
              <w:t>€</w:t>
            </w:r>
          </w:p>
        </w:tc>
      </w:tr>
      <w:tr w:rsidR="00032029" w:rsidTr="00E64F81">
        <w:trPr>
          <w:trHeight w:val="376"/>
        </w:trPr>
        <w:tc>
          <w:tcPr>
            <w:tcW w:w="850" w:type="dxa"/>
            <w:shd w:val="clear" w:color="auto" w:fill="E5DFEC" w:themeFill="accent4" w:themeFillTint="33"/>
          </w:tcPr>
          <w:p w:rsidR="00032029" w:rsidRDefault="00032029" w:rsidP="00F811F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686" w:type="dxa"/>
            <w:shd w:val="clear" w:color="auto" w:fill="E5DFEC" w:themeFill="accent4" w:themeFillTint="33"/>
          </w:tcPr>
          <w:p w:rsidR="00032029" w:rsidRDefault="00032029" w:rsidP="00F811F7">
            <w:pPr>
              <w:pStyle w:val="TableParagraph"/>
              <w:ind w:left="79" w:right="-2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PA 40</w:t>
            </w:r>
          </w:p>
        </w:tc>
        <w:tc>
          <w:tcPr>
            <w:tcW w:w="1013" w:type="dxa"/>
            <w:shd w:val="clear" w:color="auto" w:fill="E5DFEC" w:themeFill="accent4" w:themeFillTint="33"/>
          </w:tcPr>
          <w:p w:rsidR="00032029" w:rsidRDefault="00032029" w:rsidP="007C5494">
            <w:pPr>
              <w:pStyle w:val="TableParagraph"/>
              <w:spacing w:before="0"/>
              <w:ind w:left="162"/>
              <w:rPr>
                <w:rFonts w:ascii="Times New Roman"/>
              </w:rPr>
            </w:pPr>
            <w:r w:rsidRPr="00032029">
              <w:t>7</w:t>
            </w:r>
            <w:r w:rsidR="007C5494">
              <w:t>5</w:t>
            </w:r>
            <w:r w:rsidR="00F811F7">
              <w:t xml:space="preserve">,00 </w:t>
            </w:r>
            <w:r w:rsidRPr="00032029">
              <w:t>€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032029" w:rsidRDefault="00032029" w:rsidP="00F811F7">
            <w:pPr>
              <w:pStyle w:val="TableParagraph"/>
              <w:spacing w:before="0"/>
              <w:ind w:left="0" w:right="-284"/>
              <w:rPr>
                <w:rFonts w:ascii="Times New Roman"/>
              </w:rPr>
            </w:pPr>
          </w:p>
        </w:tc>
        <w:tc>
          <w:tcPr>
            <w:tcW w:w="3522" w:type="dxa"/>
            <w:shd w:val="clear" w:color="auto" w:fill="F2F2F2" w:themeFill="background1" w:themeFillShade="F2"/>
          </w:tcPr>
          <w:p w:rsidR="00032029" w:rsidRDefault="00032029" w:rsidP="00F811F7">
            <w:pPr>
              <w:pStyle w:val="TableParagraph"/>
              <w:ind w:left="79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RIFAP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032029" w:rsidRDefault="007C5494" w:rsidP="00F811F7">
            <w:pPr>
              <w:pStyle w:val="TableParagraph"/>
              <w:ind w:left="-137" w:firstLine="284"/>
              <w:rPr>
                <w:color w:val="231F20"/>
                <w:sz w:val="24"/>
              </w:rPr>
            </w:pPr>
            <w:r>
              <w:t>30</w:t>
            </w:r>
            <w:r w:rsidR="00F811F7">
              <w:t xml:space="preserve">,00 </w:t>
            </w:r>
            <w:r w:rsidR="00032029" w:rsidRPr="00032029">
              <w:t>€</w:t>
            </w:r>
          </w:p>
        </w:tc>
      </w:tr>
      <w:tr w:rsidR="008B3285" w:rsidTr="00E64F81">
        <w:trPr>
          <w:trHeight w:val="376"/>
        </w:trPr>
        <w:tc>
          <w:tcPr>
            <w:tcW w:w="850" w:type="dxa"/>
            <w:shd w:val="clear" w:color="auto" w:fill="E5DFEC" w:themeFill="accent4" w:themeFillTint="33"/>
          </w:tcPr>
          <w:p w:rsidR="008B3285" w:rsidRDefault="008B3285" w:rsidP="00F811F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686" w:type="dxa"/>
            <w:shd w:val="clear" w:color="auto" w:fill="E5DFEC" w:themeFill="accent4" w:themeFillTint="33"/>
          </w:tcPr>
          <w:p w:rsidR="008B3285" w:rsidRDefault="008B3285" w:rsidP="00F811F7">
            <w:pPr>
              <w:pStyle w:val="TableParagraph"/>
              <w:ind w:left="79" w:right="-21"/>
              <w:rPr>
                <w:sz w:val="24"/>
              </w:rPr>
            </w:pPr>
            <w:r>
              <w:rPr>
                <w:color w:val="231F20"/>
                <w:sz w:val="24"/>
              </w:rPr>
              <w:t>Niveau 4 / Guide de Palanquée</w:t>
            </w:r>
          </w:p>
        </w:tc>
        <w:tc>
          <w:tcPr>
            <w:tcW w:w="1013" w:type="dxa"/>
            <w:shd w:val="clear" w:color="auto" w:fill="E5DFEC" w:themeFill="accent4" w:themeFillTint="33"/>
          </w:tcPr>
          <w:p w:rsidR="008B3285" w:rsidRDefault="008B3285" w:rsidP="007C5494">
            <w:pPr>
              <w:pStyle w:val="TableParagraph"/>
              <w:spacing w:before="0"/>
              <w:ind w:left="162"/>
              <w:rPr>
                <w:rFonts w:ascii="Times New Roman"/>
              </w:rPr>
            </w:pPr>
            <w:r w:rsidRPr="00032029">
              <w:t>7</w:t>
            </w:r>
            <w:r w:rsidR="007C5494">
              <w:t>5</w:t>
            </w:r>
            <w:r w:rsidR="00F811F7">
              <w:t xml:space="preserve">,00 </w:t>
            </w:r>
            <w:r w:rsidRPr="00032029">
              <w:t>€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8B3285" w:rsidRDefault="008B3285" w:rsidP="00F811F7">
            <w:pPr>
              <w:pStyle w:val="TableParagraph"/>
              <w:spacing w:before="0"/>
              <w:ind w:left="0" w:right="-284"/>
              <w:rPr>
                <w:rFonts w:ascii="Times New Roman"/>
              </w:rPr>
            </w:pPr>
          </w:p>
        </w:tc>
        <w:tc>
          <w:tcPr>
            <w:tcW w:w="3522" w:type="dxa"/>
            <w:shd w:val="clear" w:color="auto" w:fill="F2DBDB" w:themeFill="accent2" w:themeFillTint="33"/>
          </w:tcPr>
          <w:p w:rsidR="008B3285" w:rsidRDefault="00204604" w:rsidP="00F811F7">
            <w:pPr>
              <w:pStyle w:val="TableParagraph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NITROX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8B3285" w:rsidRDefault="008B3285" w:rsidP="007C5494">
            <w:pPr>
              <w:pStyle w:val="TableParagraph"/>
              <w:ind w:left="-137" w:firstLine="284"/>
              <w:rPr>
                <w:color w:val="231F20"/>
                <w:sz w:val="24"/>
              </w:rPr>
            </w:pPr>
            <w:r>
              <w:t>4</w:t>
            </w:r>
            <w:r w:rsidR="007C5494">
              <w:t>5</w:t>
            </w:r>
            <w:r w:rsidR="00F811F7">
              <w:t xml:space="preserve">,00 </w:t>
            </w:r>
            <w:r w:rsidRPr="00032029">
              <w:t>€</w:t>
            </w:r>
          </w:p>
        </w:tc>
      </w:tr>
    </w:tbl>
    <w:p w:rsidR="007E0170" w:rsidRDefault="0067555D" w:rsidP="00B724DB">
      <w:pPr>
        <w:pStyle w:val="Corpsdetexte"/>
        <w:spacing w:before="213" w:line="249" w:lineRule="auto"/>
        <w:ind w:left="426" w:right="230"/>
      </w:pPr>
      <w:r>
        <w:rPr>
          <w:color w:val="231F20"/>
        </w:rPr>
        <w:t xml:space="preserve">À partir du niveau 2 et pour les 12/14 ans, le Certificat Médical doit être délivré par un </w:t>
      </w:r>
      <w:r>
        <w:rPr>
          <w:color w:val="231F20"/>
          <w:u w:val="single" w:color="231F20"/>
        </w:rPr>
        <w:t>médecin fédéral</w:t>
      </w:r>
      <w:r>
        <w:rPr>
          <w:color w:val="231F20"/>
        </w:rPr>
        <w:t xml:space="preserve">, un </w:t>
      </w:r>
      <w:r>
        <w:rPr>
          <w:color w:val="231F20"/>
          <w:u w:val="single" w:color="231F20"/>
        </w:rPr>
        <w:t>médecin du sport</w:t>
      </w:r>
      <w:r>
        <w:rPr>
          <w:color w:val="231F20"/>
        </w:rPr>
        <w:t xml:space="preserve"> (capacité ou DU), un </w:t>
      </w:r>
      <w:r>
        <w:rPr>
          <w:color w:val="231F20"/>
          <w:u w:val="single" w:color="231F20"/>
        </w:rPr>
        <w:t>médecin hyperbare</w:t>
      </w:r>
      <w:r>
        <w:rPr>
          <w:color w:val="231F20"/>
        </w:rPr>
        <w:t xml:space="preserve"> ou un </w:t>
      </w:r>
      <w:r>
        <w:rPr>
          <w:color w:val="231F20"/>
          <w:u w:val="single" w:color="231F20"/>
        </w:rPr>
        <w:t>médecin de plongée</w:t>
      </w:r>
      <w:r>
        <w:rPr>
          <w:color w:val="231F20"/>
        </w:rPr>
        <w:t>.</w:t>
      </w:r>
    </w:p>
    <w:p w:rsidR="007E0170" w:rsidRDefault="007E0170" w:rsidP="00B724DB">
      <w:pPr>
        <w:pStyle w:val="Corpsdetexte"/>
        <w:spacing w:before="2"/>
        <w:ind w:left="426" w:right="230"/>
        <w:rPr>
          <w:sz w:val="25"/>
        </w:rPr>
      </w:pPr>
    </w:p>
    <w:p w:rsidR="0074402F" w:rsidRDefault="0067555D" w:rsidP="008B3285">
      <w:pPr>
        <w:pStyle w:val="Corpsdetexte"/>
        <w:numPr>
          <w:ilvl w:val="0"/>
          <w:numId w:val="1"/>
        </w:numPr>
        <w:spacing w:line="249" w:lineRule="auto"/>
        <w:ind w:right="230"/>
        <w:rPr>
          <w:color w:val="231F20"/>
        </w:rPr>
      </w:pPr>
      <w:r>
        <w:rPr>
          <w:color w:val="231F20"/>
        </w:rPr>
        <w:t xml:space="preserve">Une participation forfaitaire de </w:t>
      </w:r>
      <w:r w:rsidR="007C5494">
        <w:rPr>
          <w:color w:val="231F20"/>
        </w:rPr>
        <w:t>75</w:t>
      </w:r>
      <w:r>
        <w:rPr>
          <w:color w:val="231F20"/>
        </w:rPr>
        <w:t xml:space="preserve"> € est demandée pour le N1, N2, </w:t>
      </w:r>
      <w:r w:rsidR="007A2BF8">
        <w:rPr>
          <w:color w:val="231F20"/>
        </w:rPr>
        <w:t xml:space="preserve">PA40, </w:t>
      </w:r>
      <w:r>
        <w:rPr>
          <w:color w:val="231F20"/>
        </w:rPr>
        <w:t>N3, N4, initiateur, MF1</w:t>
      </w:r>
    </w:p>
    <w:p w:rsidR="008B3285" w:rsidRPr="009A4BA3" w:rsidRDefault="008B3285" w:rsidP="008B3285">
      <w:pPr>
        <w:pStyle w:val="Corpsdetexte"/>
        <w:spacing w:line="249" w:lineRule="auto"/>
        <w:ind w:left="426" w:right="230"/>
        <w:rPr>
          <w:color w:val="231F20"/>
          <w:sz w:val="16"/>
          <w:szCs w:val="16"/>
        </w:rPr>
      </w:pPr>
    </w:p>
    <w:p w:rsidR="007E0170" w:rsidRPr="008B3285" w:rsidRDefault="0074402F" w:rsidP="008B3285">
      <w:pPr>
        <w:pStyle w:val="Corpsdetexte"/>
        <w:numPr>
          <w:ilvl w:val="0"/>
          <w:numId w:val="1"/>
        </w:numPr>
        <w:spacing w:line="249" w:lineRule="auto"/>
        <w:ind w:right="230"/>
      </w:pPr>
      <w:r>
        <w:rPr>
          <w:color w:val="231F20"/>
        </w:rPr>
        <w:t xml:space="preserve">Une participation forfaitaire de </w:t>
      </w:r>
      <w:r w:rsidR="007C5494">
        <w:rPr>
          <w:color w:val="231F20"/>
        </w:rPr>
        <w:t>45</w:t>
      </w:r>
      <w:r>
        <w:rPr>
          <w:color w:val="231F20"/>
        </w:rPr>
        <w:t xml:space="preserve"> € pour le </w:t>
      </w:r>
      <w:proofErr w:type="spellStart"/>
      <w:r w:rsidR="0067555D">
        <w:rPr>
          <w:color w:val="231F20"/>
        </w:rPr>
        <w:t>Nitro</w:t>
      </w:r>
      <w:r w:rsidR="0020546B">
        <w:rPr>
          <w:color w:val="231F20"/>
        </w:rPr>
        <w:t>x</w:t>
      </w:r>
      <w:proofErr w:type="spellEnd"/>
      <w:r w:rsidR="0020546B">
        <w:rPr>
          <w:color w:val="231F20"/>
        </w:rPr>
        <w:t xml:space="preserve"> (la location </w:t>
      </w:r>
      <w:r w:rsidR="00032029">
        <w:rPr>
          <w:color w:val="231F20"/>
        </w:rPr>
        <w:t xml:space="preserve">et gonflage </w:t>
      </w:r>
      <w:r w:rsidR="0020546B">
        <w:rPr>
          <w:color w:val="231F20"/>
        </w:rPr>
        <w:t xml:space="preserve">de la bouteille </w:t>
      </w:r>
      <w:proofErr w:type="spellStart"/>
      <w:r w:rsidR="0020546B">
        <w:rPr>
          <w:color w:val="231F20"/>
        </w:rPr>
        <w:t>N</w:t>
      </w:r>
      <w:r w:rsidR="0067555D">
        <w:rPr>
          <w:color w:val="231F20"/>
        </w:rPr>
        <w:t>itrox</w:t>
      </w:r>
      <w:proofErr w:type="spellEnd"/>
      <w:r w:rsidR="0067555D">
        <w:rPr>
          <w:color w:val="231F20"/>
        </w:rPr>
        <w:t xml:space="preserve"> est à la charge de l’élève).</w:t>
      </w:r>
    </w:p>
    <w:p w:rsidR="008B3285" w:rsidRPr="009A4BA3" w:rsidRDefault="008B3285" w:rsidP="008B3285">
      <w:pPr>
        <w:pStyle w:val="Paragraphedeliste"/>
        <w:rPr>
          <w:sz w:val="16"/>
          <w:szCs w:val="16"/>
        </w:rPr>
      </w:pPr>
    </w:p>
    <w:p w:rsidR="007E0170" w:rsidRDefault="0067555D" w:rsidP="008B3285">
      <w:pPr>
        <w:pStyle w:val="Corpsdetexte"/>
        <w:numPr>
          <w:ilvl w:val="0"/>
          <w:numId w:val="1"/>
        </w:numPr>
        <w:spacing w:before="2"/>
        <w:ind w:right="230"/>
      </w:pPr>
      <w:r>
        <w:rPr>
          <w:color w:val="231F20"/>
        </w:rPr>
        <w:t xml:space="preserve">Une participation forfaitaire </w:t>
      </w:r>
      <w:r w:rsidRPr="00032029">
        <w:rPr>
          <w:color w:val="231F20"/>
        </w:rPr>
        <w:t xml:space="preserve">de </w:t>
      </w:r>
      <w:r w:rsidR="007C5494">
        <w:rPr>
          <w:color w:val="231F20"/>
        </w:rPr>
        <w:t>30</w:t>
      </w:r>
      <w:r w:rsidRPr="00032029">
        <w:rPr>
          <w:color w:val="231F20"/>
        </w:rPr>
        <w:t xml:space="preserve"> € est</w:t>
      </w:r>
      <w:r>
        <w:rPr>
          <w:color w:val="231F20"/>
        </w:rPr>
        <w:t xml:space="preserve"> demandée pour le RIFAP.</w:t>
      </w:r>
    </w:p>
    <w:p w:rsidR="007E0170" w:rsidRPr="009A4BA3" w:rsidRDefault="007E0170" w:rsidP="00B724DB">
      <w:pPr>
        <w:pStyle w:val="Corpsdetexte"/>
        <w:spacing w:before="9"/>
        <w:ind w:left="426" w:right="230"/>
        <w:rPr>
          <w:sz w:val="22"/>
          <w:szCs w:val="22"/>
        </w:rPr>
      </w:pPr>
    </w:p>
    <w:p w:rsidR="00D60CAA" w:rsidRPr="009A4BA3" w:rsidRDefault="00D60CAA" w:rsidP="00B724DB">
      <w:pPr>
        <w:pStyle w:val="Corpsdetexte"/>
        <w:spacing w:before="9"/>
        <w:ind w:left="426" w:right="230"/>
        <w:rPr>
          <w:sz w:val="22"/>
          <w:szCs w:val="22"/>
        </w:rPr>
      </w:pPr>
    </w:p>
    <w:p w:rsidR="008B3285" w:rsidRDefault="00804203" w:rsidP="008B3285">
      <w:pPr>
        <w:pStyle w:val="Corpsdetexte"/>
        <w:tabs>
          <w:tab w:val="left" w:pos="5529"/>
        </w:tabs>
        <w:spacing w:before="9"/>
        <w:ind w:left="426" w:right="230"/>
        <w:rPr>
          <w:sz w:val="26"/>
        </w:rPr>
      </w:pPr>
      <w:r>
        <w:rPr>
          <w:noProof/>
          <w:sz w:val="26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33.6pt;margin-top:11.6pt;width:227.4pt;height:0;z-index:251659264" o:connectortype="straight"/>
        </w:pict>
      </w:r>
      <w:r>
        <w:rPr>
          <w:noProof/>
          <w:sz w:val="26"/>
          <w:lang w:bidi="ar-SA"/>
        </w:rPr>
        <w:pict>
          <v:shape id="_x0000_s1026" type="#_x0000_t32" style="position:absolute;left:0;text-align:left;margin-left:63.6pt;margin-top:11.6pt;width:192.6pt;height:0;z-index:251658240" o:connectortype="straight"/>
        </w:pict>
      </w:r>
      <w:r w:rsidR="008B3285">
        <w:rPr>
          <w:sz w:val="26"/>
        </w:rPr>
        <w:t xml:space="preserve">Nom : </w:t>
      </w:r>
      <w:r w:rsidR="008B3285">
        <w:rPr>
          <w:sz w:val="26"/>
        </w:rPr>
        <w:tab/>
        <w:t xml:space="preserve">Prénom : </w:t>
      </w:r>
    </w:p>
    <w:p w:rsidR="00144D1E" w:rsidRDefault="00804203" w:rsidP="00144D1E">
      <w:pPr>
        <w:pStyle w:val="Corpsdetexte"/>
        <w:tabs>
          <w:tab w:val="left" w:pos="5143"/>
          <w:tab w:val="left" w:pos="5529"/>
          <w:tab w:val="left" w:pos="6330"/>
          <w:tab w:val="left" w:pos="7063"/>
        </w:tabs>
        <w:spacing w:before="93"/>
        <w:ind w:left="426" w:right="230"/>
        <w:rPr>
          <w:color w:val="231F20"/>
          <w:u w:val="single" w:color="231F20"/>
        </w:rPr>
      </w:pPr>
      <w:r w:rsidRPr="00804203">
        <w:rPr>
          <w:noProof/>
          <w:color w:val="231F20"/>
          <w:lang w:bidi="ar-SA"/>
        </w:rPr>
        <w:pict>
          <v:rect id="_x0000_s1034" style="position:absolute;left:0;text-align:left;margin-left:341.4pt;margin-top:10.6pt;width:219.6pt;height:59.4pt;z-index:251669504"/>
        </w:pict>
      </w:r>
      <w:r w:rsidR="0067555D">
        <w:rPr>
          <w:color w:val="231F20"/>
        </w:rPr>
        <w:t>Fait</w:t>
      </w:r>
      <w:r w:rsidR="0067555D">
        <w:rPr>
          <w:color w:val="231F20"/>
          <w:spacing w:val="-1"/>
        </w:rPr>
        <w:t xml:space="preserve"> </w:t>
      </w:r>
      <w:r w:rsidR="0067555D">
        <w:rPr>
          <w:color w:val="231F20"/>
        </w:rPr>
        <w:t>à</w:t>
      </w:r>
      <w:r w:rsidR="008B3285">
        <w:rPr>
          <w:color w:val="231F20"/>
        </w:rPr>
        <w:t xml:space="preserve"> : </w:t>
      </w:r>
      <w:r w:rsidR="0067555D">
        <w:rPr>
          <w:color w:val="231F20"/>
          <w:u w:val="single" w:color="231F20"/>
        </w:rPr>
        <w:tab/>
      </w:r>
      <w:r w:rsidR="00144D1E" w:rsidRPr="00144D1E">
        <w:rPr>
          <w:color w:val="231F20"/>
        </w:rPr>
        <w:tab/>
        <w:t>Signature</w:t>
      </w:r>
      <w:r w:rsidR="00144D1E">
        <w:rPr>
          <w:color w:val="231F20"/>
        </w:rPr>
        <w:t> :</w:t>
      </w:r>
    </w:p>
    <w:p w:rsidR="007E0170" w:rsidRDefault="00804203" w:rsidP="00144D1E">
      <w:pPr>
        <w:pStyle w:val="Corpsdetexte"/>
        <w:tabs>
          <w:tab w:val="left" w:pos="5143"/>
          <w:tab w:val="left" w:pos="5863"/>
          <w:tab w:val="left" w:pos="6330"/>
          <w:tab w:val="left" w:pos="7063"/>
        </w:tabs>
        <w:spacing w:before="93"/>
        <w:ind w:left="426" w:right="230"/>
      </w:pPr>
      <w:r w:rsidRPr="00804203">
        <w:rPr>
          <w:rFonts w:ascii="Times New Roman" w:hAnsi="Times New Roman" w:cs="Times New Roman"/>
          <w:noProof/>
          <w:lang w:bidi="ar-SA"/>
        </w:rPr>
        <w:pict>
          <v:shape id="_x0000_s1033" type="#_x0000_t32" style="position:absolute;left:0;text-align:left;margin-left:135pt;margin-top:16.75pt;width:30pt;height:0;z-index:251668480" o:connectortype="straight"/>
        </w:pict>
      </w:r>
      <w:r w:rsidRPr="00804203">
        <w:rPr>
          <w:noProof/>
          <w:sz w:val="20"/>
          <w:lang w:bidi="ar-SA"/>
        </w:rPr>
        <w:pict>
          <v:shape id="_x0000_s1030" type="#_x0000_t32" style="position:absolute;left:0;text-align:left;margin-left:91.8pt;margin-top:16.75pt;width:30pt;height:0;z-index:251663360" o:connectortype="straight"/>
        </w:pict>
      </w:r>
      <w:r w:rsidRPr="00804203">
        <w:rPr>
          <w:noProof/>
          <w:color w:val="231F20"/>
          <w:lang w:bidi="ar-SA"/>
        </w:rPr>
        <w:pict>
          <v:shape id="_x0000_s1029" type="#_x0000_t32" style="position:absolute;left:0;text-align:left;margin-left:49.8pt;margin-top:16.75pt;width:30pt;height:0;z-index:251662336" o:connectortype="straight"/>
        </w:pict>
      </w:r>
      <w:r w:rsidR="008B3285" w:rsidRPr="008B3285">
        <w:rPr>
          <w:color w:val="231F20"/>
        </w:rPr>
        <w:t>L</w:t>
      </w:r>
      <w:r w:rsidR="0067555D" w:rsidRPr="008B3285">
        <w:rPr>
          <w:color w:val="231F20"/>
        </w:rPr>
        <w:t>e</w:t>
      </w:r>
      <w:r w:rsidR="008B3285" w:rsidRPr="008B3285">
        <w:rPr>
          <w:color w:val="231F20"/>
        </w:rPr>
        <w:t> :</w:t>
      </w:r>
      <w:r w:rsidR="008B3285" w:rsidRPr="008B3285">
        <w:rPr>
          <w:rFonts w:ascii="Times New Roman" w:hAnsi="Times New Roman" w:cs="Times New Roman"/>
        </w:rPr>
        <w:t xml:space="preserve"> </w:t>
      </w:r>
      <w:r w:rsidRPr="00804203">
        <w:rPr>
          <w:rFonts w:ascii="Times New Roman" w:hAnsi="Times New Roman" w:cs="Times New Roman"/>
        </w:rPr>
        <w:pict>
          <v:shape id="_x0000_s1028" type="#_x0000_t32" style="position:absolute;left:0;text-align:left;margin-left:66.6pt;margin-top:487.2pt;width:192.6pt;height:0;z-index:251661312;mso-position-horizontal-relative:text;mso-position-vertical-relative:text" o:connectortype="straight"/>
        </w:pict>
      </w:r>
      <w:r w:rsidR="008B3285">
        <w:rPr>
          <w:rFonts w:ascii="Times New Roman" w:hAnsi="Times New Roman" w:cs="Times New Roman"/>
        </w:rPr>
        <w:t xml:space="preserve">              /             / </w:t>
      </w:r>
      <w:r w:rsidR="008B3285">
        <w:rPr>
          <w:rFonts w:ascii="Times New Roman" w:hAnsi="Times New Roman" w:cs="Times New Roman"/>
        </w:rPr>
        <w:tab/>
      </w:r>
      <w:r w:rsidR="008B3285">
        <w:rPr>
          <w:color w:val="231F20"/>
        </w:rPr>
        <w:tab/>
      </w:r>
    </w:p>
    <w:p w:rsidR="007E0170" w:rsidRDefault="00804203" w:rsidP="00B724DB">
      <w:pPr>
        <w:pStyle w:val="Corpsdetexte"/>
        <w:ind w:left="426" w:right="230"/>
        <w:rPr>
          <w:sz w:val="20"/>
        </w:rPr>
      </w:pPr>
      <w:r w:rsidRPr="00804203">
        <w:rPr>
          <w:rFonts w:ascii="Times New Roman" w:hAnsi="Times New Roman" w:cs="Times New Roman"/>
        </w:rPr>
        <w:pict>
          <v:shape id="_x0000_s1031" type="#_x0000_t32" style="position:absolute;left:0;text-align:left;margin-left:52.8pt;margin-top:526.2pt;width:30pt;height:0;z-index:251665408" o:connectortype="straight"/>
        </w:pict>
      </w:r>
      <w:r w:rsidR="008B3285">
        <w:rPr>
          <w:sz w:val="20"/>
        </w:rPr>
        <w:t xml:space="preserve"> </w:t>
      </w:r>
    </w:p>
    <w:p w:rsidR="007E0170" w:rsidRDefault="00871DC3" w:rsidP="00B724DB">
      <w:pPr>
        <w:pStyle w:val="Corpsdetexte"/>
        <w:ind w:left="426" w:right="230"/>
        <w:rPr>
          <w:sz w:val="20"/>
        </w:rPr>
      </w:pPr>
      <w:r>
        <w:rPr>
          <w:sz w:val="20"/>
        </w:rPr>
        <w:t xml:space="preserve">                      </w:t>
      </w:r>
      <w:r w:rsidR="00804203" w:rsidRPr="00804203">
        <w:rPr>
          <w:rFonts w:ascii="Times New Roman" w:hAnsi="Times New Roman" w:cs="Times New Roman"/>
        </w:rPr>
        <w:pict>
          <v:shape id="_x0000_s1032" type="#_x0000_t32" style="position:absolute;left:0;text-align:left;margin-left:52.8pt;margin-top:526.2pt;width:30pt;height:0;z-index:251667456;mso-position-horizontal-relative:text;mso-position-vertical-relative:text" o:connectortype="straight"/>
        </w:pict>
      </w:r>
    </w:p>
    <w:p w:rsidR="007E0170" w:rsidRDefault="007E0170" w:rsidP="00B724DB">
      <w:pPr>
        <w:pStyle w:val="Corpsdetexte"/>
        <w:spacing w:before="7"/>
        <w:ind w:left="426" w:right="230"/>
        <w:rPr>
          <w:sz w:val="21"/>
        </w:rPr>
      </w:pPr>
    </w:p>
    <w:p w:rsidR="00D60CAA" w:rsidRPr="009A4BA3" w:rsidRDefault="00D60CAA" w:rsidP="00B724DB">
      <w:pPr>
        <w:pStyle w:val="Titre11"/>
        <w:ind w:left="426" w:right="230"/>
        <w:rPr>
          <w:color w:val="253E89"/>
          <w:sz w:val="22"/>
          <w:szCs w:val="22"/>
        </w:rPr>
      </w:pPr>
    </w:p>
    <w:p w:rsidR="007E0170" w:rsidRPr="00600D70" w:rsidRDefault="0067555D" w:rsidP="00B724DB">
      <w:pPr>
        <w:pStyle w:val="Titre11"/>
        <w:ind w:left="426" w:right="230"/>
        <w:rPr>
          <w:color w:val="FF0000"/>
          <w:u w:val="single"/>
        </w:rPr>
      </w:pPr>
      <w:r w:rsidRPr="00600D70">
        <w:rPr>
          <w:color w:val="FF0000"/>
          <w:u w:val="single"/>
        </w:rPr>
        <w:t>POUR LES MINEURS, AUTORISATION DU REPRÉSENTANT LÉGAL</w:t>
      </w:r>
    </w:p>
    <w:p w:rsidR="007E0170" w:rsidRPr="00600D70" w:rsidRDefault="007E0170" w:rsidP="00B724DB">
      <w:pPr>
        <w:pStyle w:val="Corpsdetexte"/>
        <w:spacing w:before="10"/>
        <w:ind w:left="426" w:right="230"/>
        <w:rPr>
          <w:b/>
          <w:color w:val="FF0000"/>
          <w:sz w:val="23"/>
          <w:u w:val="single"/>
        </w:rPr>
      </w:pPr>
    </w:p>
    <w:p w:rsidR="007E0170" w:rsidRDefault="0067555D" w:rsidP="00600D70">
      <w:pPr>
        <w:pStyle w:val="Corpsdetexte"/>
        <w:tabs>
          <w:tab w:val="left" w:pos="9038"/>
        </w:tabs>
        <w:spacing w:before="92" w:line="312" w:lineRule="auto"/>
        <w:ind w:left="426" w:right="230"/>
      </w:pPr>
      <w:r>
        <w:rPr>
          <w:color w:val="231F20"/>
        </w:rPr>
        <w:t xml:space="preserve">Je soussigné </w:t>
      </w:r>
      <w:r w:rsidRPr="00600D70">
        <w:rPr>
          <w:color w:val="231F20"/>
          <w:sz w:val="20"/>
          <w:szCs w:val="20"/>
        </w:rPr>
        <w:t>(Nom</w:t>
      </w:r>
      <w:r w:rsidRPr="00600D70">
        <w:rPr>
          <w:color w:val="231F20"/>
          <w:spacing w:val="5"/>
          <w:sz w:val="20"/>
          <w:szCs w:val="20"/>
        </w:rPr>
        <w:t xml:space="preserve"> </w:t>
      </w:r>
      <w:r w:rsidRPr="00600D70">
        <w:rPr>
          <w:color w:val="231F20"/>
          <w:sz w:val="20"/>
          <w:szCs w:val="20"/>
        </w:rPr>
        <w:t>et prénom)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, le représentant légal, autorise </w:t>
      </w:r>
      <w:r w:rsidRPr="00600D70">
        <w:rPr>
          <w:color w:val="231F20"/>
          <w:sz w:val="20"/>
          <w:szCs w:val="20"/>
        </w:rPr>
        <w:t>(Nom</w:t>
      </w:r>
      <w:r w:rsidRPr="00600D70">
        <w:rPr>
          <w:color w:val="231F20"/>
          <w:spacing w:val="-8"/>
          <w:sz w:val="20"/>
          <w:szCs w:val="20"/>
        </w:rPr>
        <w:t xml:space="preserve"> </w:t>
      </w:r>
      <w:r w:rsidRPr="00600D70">
        <w:rPr>
          <w:color w:val="231F20"/>
          <w:sz w:val="20"/>
          <w:szCs w:val="20"/>
        </w:rPr>
        <w:t>et</w:t>
      </w:r>
      <w:r w:rsidRPr="00600D70">
        <w:rPr>
          <w:color w:val="231F20"/>
          <w:spacing w:val="-5"/>
          <w:sz w:val="20"/>
          <w:szCs w:val="20"/>
        </w:rPr>
        <w:t xml:space="preserve"> </w:t>
      </w:r>
      <w:r w:rsidRPr="00600D70">
        <w:rPr>
          <w:color w:val="231F20"/>
          <w:sz w:val="20"/>
          <w:szCs w:val="20"/>
        </w:rPr>
        <w:t>prénom)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, 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mineur</w:t>
      </w:r>
      <w:r w:rsidR="00600D70">
        <w:rPr>
          <w:color w:val="231F20"/>
        </w:rPr>
        <w:t xml:space="preserve"> </w:t>
      </w:r>
      <w:r>
        <w:rPr>
          <w:color w:val="231F20"/>
        </w:rPr>
        <w:t>à pratiquer toute activité subaquatique au sein de l’EPSM Guebwiller.</w:t>
      </w:r>
    </w:p>
    <w:p w:rsidR="007E0170" w:rsidRDefault="007E0170" w:rsidP="00B724DB">
      <w:pPr>
        <w:pStyle w:val="Corpsdetexte"/>
        <w:spacing w:before="1"/>
        <w:ind w:left="426" w:right="230"/>
      </w:pPr>
    </w:p>
    <w:p w:rsidR="00D60CAA" w:rsidRDefault="00D60CAA" w:rsidP="00D60CAA">
      <w:pPr>
        <w:pStyle w:val="Corpsdetexte"/>
        <w:tabs>
          <w:tab w:val="left" w:pos="5143"/>
          <w:tab w:val="left" w:pos="5529"/>
          <w:tab w:val="left" w:pos="6330"/>
          <w:tab w:val="left" w:pos="7063"/>
        </w:tabs>
        <w:spacing w:before="93"/>
        <w:ind w:left="426" w:right="230"/>
        <w:rPr>
          <w:color w:val="231F20"/>
          <w:u w:val="single" w:color="231F20"/>
        </w:rPr>
      </w:pPr>
      <w:r>
        <w:rPr>
          <w:color w:val="231F20"/>
        </w:rPr>
        <w:t>Fait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à : </w:t>
      </w:r>
      <w:r>
        <w:rPr>
          <w:color w:val="231F20"/>
          <w:u w:val="single" w:color="231F20"/>
        </w:rPr>
        <w:tab/>
      </w:r>
      <w:r w:rsidRPr="00144D1E">
        <w:rPr>
          <w:color w:val="231F20"/>
        </w:rPr>
        <w:tab/>
        <w:t>Signature</w:t>
      </w:r>
      <w:r>
        <w:rPr>
          <w:color w:val="231F20"/>
        </w:rPr>
        <w:t> du représentant Légal</w:t>
      </w:r>
    </w:p>
    <w:p w:rsidR="007E0170" w:rsidRDefault="00804203" w:rsidP="00D60CAA">
      <w:pPr>
        <w:pStyle w:val="Corpsdetexte"/>
        <w:tabs>
          <w:tab w:val="left" w:pos="5143"/>
          <w:tab w:val="left" w:pos="5863"/>
          <w:tab w:val="left" w:pos="6330"/>
          <w:tab w:val="left" w:pos="7063"/>
        </w:tabs>
        <w:spacing w:before="92"/>
        <w:ind w:left="426" w:right="230"/>
        <w:rPr>
          <w:sz w:val="26"/>
        </w:rPr>
      </w:pPr>
      <w:r w:rsidRPr="00804203">
        <w:rPr>
          <w:noProof/>
          <w:color w:val="231F20"/>
          <w:lang w:bidi="ar-SA"/>
        </w:rPr>
        <w:pict>
          <v:rect id="_x0000_s1039" style="position:absolute;left:0;text-align:left;margin-left:276.6pt;margin-top:7.8pt;width:219.6pt;height:51.85pt;z-index:251675648"/>
        </w:pict>
      </w:r>
      <w:r w:rsidRPr="00804203">
        <w:rPr>
          <w:rFonts w:ascii="Times New Roman" w:hAnsi="Times New Roman" w:cs="Times New Roman"/>
          <w:noProof/>
          <w:lang w:bidi="ar-SA"/>
        </w:rPr>
        <w:pict>
          <v:shape id="_x0000_s1038" type="#_x0000_t32" style="position:absolute;left:0;text-align:left;margin-left:135pt;margin-top:16.75pt;width:30pt;height:0;z-index:251674624" o:connectortype="straight"/>
        </w:pict>
      </w:r>
      <w:r w:rsidRPr="00804203">
        <w:rPr>
          <w:noProof/>
          <w:sz w:val="20"/>
          <w:lang w:bidi="ar-SA"/>
        </w:rPr>
        <w:pict>
          <v:shape id="_x0000_s1037" type="#_x0000_t32" style="position:absolute;left:0;text-align:left;margin-left:91.8pt;margin-top:16.75pt;width:30pt;height:0;z-index:251673600" o:connectortype="straight"/>
        </w:pict>
      </w:r>
      <w:r w:rsidRPr="00804203">
        <w:rPr>
          <w:noProof/>
          <w:color w:val="231F20"/>
          <w:lang w:bidi="ar-SA"/>
        </w:rPr>
        <w:pict>
          <v:shape id="_x0000_s1036" type="#_x0000_t32" style="position:absolute;left:0;text-align:left;margin-left:49.8pt;margin-top:16.75pt;width:30pt;height:0;z-index:251672576" o:connectortype="straight"/>
        </w:pict>
      </w:r>
      <w:r w:rsidR="00D60CAA" w:rsidRPr="008B3285">
        <w:rPr>
          <w:color w:val="231F20"/>
        </w:rPr>
        <w:t>Le :</w:t>
      </w:r>
      <w:r w:rsidR="00D60CAA" w:rsidRPr="008B3285">
        <w:rPr>
          <w:rFonts w:ascii="Times New Roman" w:hAnsi="Times New Roman" w:cs="Times New Roman"/>
        </w:rPr>
        <w:t xml:space="preserve"> </w:t>
      </w:r>
      <w:r w:rsidRPr="00804203">
        <w:rPr>
          <w:rFonts w:ascii="Times New Roman" w:hAnsi="Times New Roman" w:cs="Times New Roman"/>
        </w:rPr>
        <w:pict>
          <v:shape id="_x0000_s1035" type="#_x0000_t32" style="position:absolute;left:0;text-align:left;margin-left:66.6pt;margin-top:487.2pt;width:192.6pt;height:0;z-index:251671552;mso-position-horizontal-relative:text;mso-position-vertical-relative:text" o:connectortype="straight"/>
        </w:pict>
      </w:r>
      <w:r w:rsidR="00D60CAA">
        <w:rPr>
          <w:rFonts w:ascii="Times New Roman" w:hAnsi="Times New Roman" w:cs="Times New Roman"/>
        </w:rPr>
        <w:t xml:space="preserve">              /             / </w:t>
      </w:r>
      <w:r w:rsidR="00D60CAA">
        <w:rPr>
          <w:rFonts w:ascii="Times New Roman" w:hAnsi="Times New Roman" w:cs="Times New Roman"/>
        </w:rPr>
        <w:tab/>
      </w:r>
    </w:p>
    <w:p w:rsidR="007E0170" w:rsidRDefault="007E0170">
      <w:pPr>
        <w:pStyle w:val="Corpsdetexte"/>
        <w:rPr>
          <w:sz w:val="26"/>
        </w:rPr>
      </w:pPr>
    </w:p>
    <w:p w:rsidR="007E0170" w:rsidRDefault="007E0170">
      <w:pPr>
        <w:pStyle w:val="Corpsdetexte"/>
        <w:rPr>
          <w:sz w:val="26"/>
        </w:rPr>
      </w:pPr>
    </w:p>
    <w:p w:rsidR="007E0170" w:rsidRDefault="007E0170">
      <w:pPr>
        <w:pStyle w:val="Corpsdetexte"/>
        <w:rPr>
          <w:sz w:val="26"/>
        </w:rPr>
      </w:pPr>
    </w:p>
    <w:p w:rsidR="007E0170" w:rsidRDefault="007E0170">
      <w:pPr>
        <w:pStyle w:val="Corpsdetexte"/>
        <w:spacing w:before="5"/>
        <w:rPr>
          <w:sz w:val="35"/>
        </w:rPr>
      </w:pPr>
    </w:p>
    <w:p w:rsidR="007E0170" w:rsidRDefault="0067555D" w:rsidP="000338D7">
      <w:pPr>
        <w:tabs>
          <w:tab w:val="left" w:pos="4457"/>
        </w:tabs>
        <w:spacing w:line="249" w:lineRule="auto"/>
        <w:ind w:left="2245" w:right="2144" w:hanging="119"/>
        <w:jc w:val="center"/>
        <w:rPr>
          <w:sz w:val="20"/>
        </w:rPr>
      </w:pPr>
      <w:r>
        <w:rPr>
          <w:color w:val="25408F"/>
          <w:sz w:val="20"/>
        </w:rPr>
        <w:t>Ecole de Plongée Sous-M</w:t>
      </w:r>
      <w:r w:rsidR="000338D7">
        <w:rPr>
          <w:color w:val="25408F"/>
          <w:sz w:val="20"/>
        </w:rPr>
        <w:t>arine - FFESSM 06 68 098 – EPSM-</w:t>
      </w:r>
      <w:r>
        <w:rPr>
          <w:color w:val="25408F"/>
          <w:sz w:val="20"/>
        </w:rPr>
        <w:t xml:space="preserve">GUEBWILLER </w:t>
      </w:r>
      <w:r w:rsidR="000338D7">
        <w:rPr>
          <w:color w:val="25408F"/>
          <w:sz w:val="20"/>
        </w:rPr>
        <w:t xml:space="preserve">            </w:t>
      </w:r>
      <w:r>
        <w:rPr>
          <w:color w:val="25408F"/>
          <w:sz w:val="20"/>
        </w:rPr>
        <w:t xml:space="preserve">SIREN : </w:t>
      </w:r>
      <w:r w:rsidR="000338D7">
        <w:rPr>
          <w:color w:val="25408F"/>
          <w:sz w:val="20"/>
        </w:rPr>
        <w:t>904 817 046</w:t>
      </w:r>
    </w:p>
    <w:sectPr w:rsidR="007E0170" w:rsidSect="001D61E7">
      <w:headerReference w:type="default" r:id="rId7"/>
      <w:pgSz w:w="11910" w:h="16840"/>
      <w:pgMar w:top="3320" w:right="160" w:bottom="0" w:left="180" w:header="26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C3A" w:rsidRDefault="00C41C3A">
      <w:r>
        <w:separator/>
      </w:r>
    </w:p>
  </w:endnote>
  <w:endnote w:type="continuationSeparator" w:id="0">
    <w:p w:rsidR="00C41C3A" w:rsidRDefault="00C41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rculanum">
    <w:altName w:val="Calibri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C3A" w:rsidRDefault="00C41C3A">
      <w:r>
        <w:separator/>
      </w:r>
    </w:p>
  </w:footnote>
  <w:footnote w:type="continuationSeparator" w:id="0">
    <w:p w:rsidR="00C41C3A" w:rsidRDefault="00C41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70" w:rsidRDefault="00F811F7">
    <w:pPr>
      <w:pStyle w:val="Corpsdetex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396240</wp:posOffset>
          </wp:positionH>
          <wp:positionV relativeFrom="page">
            <wp:posOffset>167640</wp:posOffset>
          </wp:positionV>
          <wp:extent cx="2621280" cy="1800860"/>
          <wp:effectExtent l="19050" t="0" r="7620" b="0"/>
          <wp:wrapNone/>
          <wp:docPr id="2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21280" cy="180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4203" w:rsidRPr="00804203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1" o:spid="_x0000_s2049" type="#_x0000_t202" style="position:absolute;margin-left:278.95pt;margin-top:22pt;width:287.95pt;height:98.9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" filled="f" stroked="f">
          <v:textbox style="mso-next-textbox:#Zone de texte 21">
            <w:txbxContent>
              <w:p w:rsidR="0067555D" w:rsidRPr="0067555D" w:rsidRDefault="0067555D" w:rsidP="0067555D">
                <w:pPr>
                  <w:jc w:val="center"/>
                  <w:rPr>
                    <w:rFonts w:ascii="Herculanum" w:hAnsi="Herculanum"/>
                    <w:b/>
                    <w:color w:val="1B2D75"/>
                    <w:sz w:val="56"/>
                  </w:rPr>
                </w:pPr>
                <w:r w:rsidRPr="0067555D">
                  <w:rPr>
                    <w:rFonts w:ascii="Herculanum" w:hAnsi="Herculanum"/>
                    <w:b/>
                    <w:color w:val="1B2D75"/>
                    <w:sz w:val="56"/>
                  </w:rPr>
                  <w:t>INSCRIPTION</w:t>
                </w:r>
              </w:p>
              <w:p w:rsidR="008D2E61" w:rsidRDefault="0067555D" w:rsidP="0067555D">
                <w:pPr>
                  <w:jc w:val="center"/>
                  <w:rPr>
                    <w:rFonts w:ascii="Herculanum" w:hAnsi="Herculanum"/>
                    <w:b/>
                    <w:color w:val="1B2D75"/>
                    <w:sz w:val="56"/>
                  </w:rPr>
                </w:pPr>
                <w:r w:rsidRPr="0067555D">
                  <w:rPr>
                    <w:rFonts w:ascii="Herculanum" w:hAnsi="Herculanum"/>
                    <w:b/>
                    <w:color w:val="1B2D75"/>
                    <w:sz w:val="56"/>
                  </w:rPr>
                  <w:t>SAISON 20</w:t>
                </w:r>
                <w:r w:rsidR="008833A6">
                  <w:rPr>
                    <w:rFonts w:ascii="Herculanum" w:hAnsi="Herculanum"/>
                    <w:b/>
                    <w:color w:val="1B2D75"/>
                    <w:sz w:val="56"/>
                  </w:rPr>
                  <w:t>2</w:t>
                </w:r>
                <w:r w:rsidR="00EC1122">
                  <w:rPr>
                    <w:rFonts w:ascii="Herculanum" w:hAnsi="Herculanum"/>
                    <w:b/>
                    <w:color w:val="1B2D75"/>
                    <w:sz w:val="56"/>
                  </w:rPr>
                  <w:t>5</w:t>
                </w:r>
                <w:r w:rsidRPr="0067555D">
                  <w:rPr>
                    <w:rFonts w:ascii="Herculanum" w:hAnsi="Herculanum"/>
                    <w:b/>
                    <w:color w:val="1B2D75"/>
                    <w:sz w:val="56"/>
                  </w:rPr>
                  <w:t>/20</w:t>
                </w:r>
                <w:r w:rsidR="008833A6">
                  <w:rPr>
                    <w:rFonts w:ascii="Herculanum" w:hAnsi="Herculanum"/>
                    <w:b/>
                    <w:color w:val="1B2D75"/>
                    <w:sz w:val="56"/>
                  </w:rPr>
                  <w:t>2</w:t>
                </w:r>
                <w:r w:rsidR="00EC1122">
                  <w:rPr>
                    <w:rFonts w:ascii="Herculanum" w:hAnsi="Herculanum"/>
                    <w:b/>
                    <w:color w:val="1B2D75"/>
                    <w:sz w:val="56"/>
                  </w:rPr>
                  <w:t>6</w:t>
                </w:r>
                <w:r w:rsidR="008D2E61">
                  <w:rPr>
                    <w:rFonts w:ascii="Herculanum" w:hAnsi="Herculanum"/>
                    <w:b/>
                    <w:color w:val="1B2D75"/>
                    <w:sz w:val="56"/>
                  </w:rPr>
                  <w:t xml:space="preserve"> </w:t>
                </w:r>
              </w:p>
              <w:p w:rsidR="008D2E61" w:rsidRDefault="005214B2" w:rsidP="0067555D">
                <w:pPr>
                  <w:jc w:val="center"/>
                  <w:rPr>
                    <w:i/>
                    <w:color w:val="1B2D75"/>
                    <w:sz w:val="16"/>
                    <w:szCs w:val="16"/>
                  </w:rPr>
                </w:pPr>
                <w:proofErr w:type="gramStart"/>
                <w:r>
                  <w:rPr>
                    <w:i/>
                    <w:color w:val="1B2D75"/>
                    <w:sz w:val="16"/>
                    <w:szCs w:val="16"/>
                  </w:rPr>
                  <w:t>à</w:t>
                </w:r>
                <w:proofErr w:type="gramEnd"/>
                <w:r>
                  <w:rPr>
                    <w:i/>
                    <w:color w:val="1B2D75"/>
                    <w:sz w:val="16"/>
                    <w:szCs w:val="16"/>
                  </w:rPr>
                  <w:t xml:space="preserve"> compter du 1</w:t>
                </w:r>
                <w:r w:rsidR="008D2E61">
                  <w:rPr>
                    <w:i/>
                    <w:color w:val="1B2D75"/>
                    <w:sz w:val="16"/>
                    <w:szCs w:val="16"/>
                  </w:rPr>
                  <w:t xml:space="preserve"> septembre 20</w:t>
                </w:r>
                <w:r w:rsidR="004A37A0">
                  <w:rPr>
                    <w:i/>
                    <w:color w:val="1B2D75"/>
                    <w:sz w:val="16"/>
                    <w:szCs w:val="16"/>
                  </w:rPr>
                  <w:t>24</w:t>
                </w:r>
              </w:p>
              <w:p w:rsidR="005214B2" w:rsidRDefault="005214B2" w:rsidP="0067555D">
                <w:pPr>
                  <w:jc w:val="center"/>
                  <w:rPr>
                    <w:i/>
                    <w:color w:val="1B2D75"/>
                    <w:sz w:val="16"/>
                    <w:szCs w:val="16"/>
                  </w:rPr>
                </w:pPr>
              </w:p>
              <w:p w:rsidR="005214B2" w:rsidRPr="008D2E61" w:rsidRDefault="005214B2" w:rsidP="0067555D">
                <w:pPr>
                  <w:jc w:val="center"/>
                  <w:rPr>
                    <w:i/>
                    <w:color w:val="1B2D75"/>
                    <w:sz w:val="16"/>
                    <w:szCs w:val="16"/>
                  </w:rPr>
                </w:pP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64945"/>
    <w:multiLevelType w:val="hybridMultilevel"/>
    <w:tmpl w:val="59E63832"/>
    <w:lvl w:ilvl="0" w:tplc="914EC162">
      <w:start w:val="20"/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E0170"/>
    <w:rsid w:val="00022003"/>
    <w:rsid w:val="00032029"/>
    <w:rsid w:val="000338D7"/>
    <w:rsid w:val="001139B1"/>
    <w:rsid w:val="00144D1E"/>
    <w:rsid w:val="00147F06"/>
    <w:rsid w:val="001D61E7"/>
    <w:rsid w:val="00204604"/>
    <w:rsid w:val="0020546B"/>
    <w:rsid w:val="00274889"/>
    <w:rsid w:val="002F11C1"/>
    <w:rsid w:val="002F4582"/>
    <w:rsid w:val="00340DFB"/>
    <w:rsid w:val="003B55C0"/>
    <w:rsid w:val="003E538A"/>
    <w:rsid w:val="0046684A"/>
    <w:rsid w:val="004A37A0"/>
    <w:rsid w:val="004F07BD"/>
    <w:rsid w:val="005214B2"/>
    <w:rsid w:val="005231B8"/>
    <w:rsid w:val="005241E4"/>
    <w:rsid w:val="00583BE4"/>
    <w:rsid w:val="00600D70"/>
    <w:rsid w:val="00615607"/>
    <w:rsid w:val="00622B60"/>
    <w:rsid w:val="00664ED1"/>
    <w:rsid w:val="0067555D"/>
    <w:rsid w:val="006F6C45"/>
    <w:rsid w:val="00734A07"/>
    <w:rsid w:val="0074402F"/>
    <w:rsid w:val="007A2BF8"/>
    <w:rsid w:val="007C5494"/>
    <w:rsid w:val="007E0170"/>
    <w:rsid w:val="00804203"/>
    <w:rsid w:val="00835701"/>
    <w:rsid w:val="00871DC3"/>
    <w:rsid w:val="008833A6"/>
    <w:rsid w:val="008B3285"/>
    <w:rsid w:val="008B77FE"/>
    <w:rsid w:val="008D2E61"/>
    <w:rsid w:val="009974AE"/>
    <w:rsid w:val="009A4BA3"/>
    <w:rsid w:val="00A86AFB"/>
    <w:rsid w:val="00AA2951"/>
    <w:rsid w:val="00AD737B"/>
    <w:rsid w:val="00B34345"/>
    <w:rsid w:val="00B724DB"/>
    <w:rsid w:val="00BE274A"/>
    <w:rsid w:val="00BF5DEB"/>
    <w:rsid w:val="00C357E0"/>
    <w:rsid w:val="00C41C3A"/>
    <w:rsid w:val="00CD086B"/>
    <w:rsid w:val="00D46FD0"/>
    <w:rsid w:val="00D60CAA"/>
    <w:rsid w:val="00D8468B"/>
    <w:rsid w:val="00E014DE"/>
    <w:rsid w:val="00E418FC"/>
    <w:rsid w:val="00E5442E"/>
    <w:rsid w:val="00E6022C"/>
    <w:rsid w:val="00E607F9"/>
    <w:rsid w:val="00E64F81"/>
    <w:rsid w:val="00E7441F"/>
    <w:rsid w:val="00EC1122"/>
    <w:rsid w:val="00F12376"/>
    <w:rsid w:val="00F53104"/>
    <w:rsid w:val="00F72DCF"/>
    <w:rsid w:val="00F811F7"/>
    <w:rsid w:val="00FD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  <o:rules v:ext="edit">
        <o:r id="V:Rule13" type="connector" idref="#_x0000_s1027"/>
        <o:r id="V:Rule14" type="connector" idref="#_x0000_s1032"/>
        <o:r id="V:Rule15" type="connector" idref="#_x0000_s1030"/>
        <o:r id="V:Rule16" type="connector" idref="#_x0000_s1028"/>
        <o:r id="V:Rule17" type="connector" idref="#_x0000_s1026"/>
        <o:r id="V:Rule18" type="connector" idref="#_x0000_s1029"/>
        <o:r id="V:Rule19" type="connector" idref="#_x0000_s1033"/>
        <o:r id="V:Rule20" type="connector" idref="#_x0000_s1037"/>
        <o:r id="V:Rule21" type="connector" idref="#_x0000_s1036"/>
        <o:r id="V:Rule22" type="connector" idref="#_x0000_s1035"/>
        <o:r id="V:Rule23" type="connector" idref="#_x0000_s1031"/>
        <o:r id="V:Rule2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61E7"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61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D61E7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1D61E7"/>
    <w:pPr>
      <w:spacing w:before="92"/>
      <w:ind w:left="103"/>
      <w:outlineLvl w:val="1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1D61E7"/>
  </w:style>
  <w:style w:type="paragraph" w:customStyle="1" w:styleId="TableParagraph">
    <w:name w:val="Table Paragraph"/>
    <w:basedOn w:val="Normal"/>
    <w:uiPriority w:val="1"/>
    <w:qFormat/>
    <w:rsid w:val="001D61E7"/>
    <w:pPr>
      <w:spacing w:before="50"/>
      <w:ind w:left="84"/>
    </w:pPr>
  </w:style>
  <w:style w:type="paragraph" w:styleId="En-tte">
    <w:name w:val="header"/>
    <w:basedOn w:val="Normal"/>
    <w:link w:val="En-tteCar"/>
    <w:uiPriority w:val="99"/>
    <w:unhideWhenUsed/>
    <w:rsid w:val="006156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5607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156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5607"/>
    <w:rPr>
      <w:rFonts w:ascii="Arial" w:eastAsia="Arial" w:hAnsi="Arial" w:cs="Arial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60CAA"/>
    <w:rPr>
      <w:rFonts w:ascii="Arial" w:eastAsia="Arial" w:hAnsi="Arial" w:cs="Arial"/>
      <w:sz w:val="24"/>
      <w:szCs w:val="24"/>
      <w:lang w:val="fr-FR"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Gravail, Philippe</dc:creator>
  <cp:lastModifiedBy>VAIO</cp:lastModifiedBy>
  <cp:revision>6</cp:revision>
  <cp:lastPrinted>2024-08-27T17:56:00Z</cp:lastPrinted>
  <dcterms:created xsi:type="dcterms:W3CDTF">2025-06-30T15:45:00Z</dcterms:created>
  <dcterms:modified xsi:type="dcterms:W3CDTF">2025-09-06T06:54:00Z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2018-08-24T00:00:00Z</vt:filetime>
  </property>
</Properties>
</file>